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EA" w:rsidRPr="00AB7A8B" w:rsidRDefault="008839A7" w:rsidP="00F40E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F40EEA" w:rsidRPr="00AB7A8B">
        <w:rPr>
          <w:rFonts w:ascii="Times New Roman" w:hAnsi="Times New Roman"/>
          <w:sz w:val="24"/>
          <w:szCs w:val="24"/>
        </w:rPr>
        <w:t>do Regulaminu PSZOK</w:t>
      </w: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8"/>
        <w:gridCol w:w="4503"/>
        <w:gridCol w:w="3976"/>
        <w:gridCol w:w="3685"/>
      </w:tblGrid>
      <w:tr w:rsidR="008839A7" w:rsidRPr="008839A7" w:rsidTr="008839A7">
        <w:trPr>
          <w:trHeight w:val="697"/>
        </w:trPr>
        <w:tc>
          <w:tcPr>
            <w:tcW w:w="15675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39A7" w:rsidRPr="006836BC" w:rsidRDefault="008839A7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6836BC">
              <w:rPr>
                <w:rFonts w:asciiTheme="minorHAnsi" w:hAnsiTheme="minorHAnsi" w:cs="Arial"/>
                <w:b/>
                <w:sz w:val="32"/>
                <w:szCs w:val="32"/>
              </w:rPr>
              <w:t>SZCZEGÓŁOWY WYKAZ PRZYJMOWANYCH I NIE PRZYJMOWANYCH ODPADÓW</w:t>
            </w:r>
          </w:p>
        </w:tc>
      </w:tr>
      <w:tr w:rsidR="00F40EEA" w:rsidRPr="008839A7" w:rsidTr="008839A7">
        <w:trPr>
          <w:trHeight w:val="945"/>
        </w:trPr>
        <w:tc>
          <w:tcPr>
            <w:tcW w:w="2093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40EEA" w:rsidRPr="006836BC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EEA" w:rsidRPr="006836BC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8F3866" w:rsidRPr="006836BC">
              <w:rPr>
                <w:rFonts w:asciiTheme="minorHAnsi" w:hAnsiTheme="minorHAnsi" w:cs="Arial"/>
                <w:b/>
                <w:sz w:val="24"/>
                <w:szCs w:val="24"/>
              </w:rPr>
              <w:t>ODZAJ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40EEA" w:rsidRPr="006836BC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EEA" w:rsidRPr="006836BC" w:rsidRDefault="008F3866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450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40EEA" w:rsidRPr="006836BC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EEA" w:rsidRPr="006836BC" w:rsidRDefault="008F3866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b/>
                <w:sz w:val="24"/>
                <w:szCs w:val="24"/>
              </w:rPr>
              <w:t>NAZWA</w:t>
            </w:r>
          </w:p>
        </w:tc>
        <w:tc>
          <w:tcPr>
            <w:tcW w:w="39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0EEA" w:rsidRPr="006836BC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EEA" w:rsidRPr="006836BC" w:rsidRDefault="008F3866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b/>
                <w:sz w:val="24"/>
                <w:szCs w:val="24"/>
              </w:rPr>
              <w:t>PRZYJMOWANE</w:t>
            </w:r>
          </w:p>
        </w:tc>
        <w:tc>
          <w:tcPr>
            <w:tcW w:w="36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0EEA" w:rsidRPr="006836BC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40EEA" w:rsidRPr="006836BC" w:rsidRDefault="008F3866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b/>
                <w:sz w:val="24"/>
                <w:szCs w:val="24"/>
              </w:rPr>
              <w:t>NIE PRZY</w:t>
            </w:r>
            <w:r w:rsidR="008839A7" w:rsidRPr="006836BC">
              <w:rPr>
                <w:rFonts w:asciiTheme="minorHAnsi" w:hAnsiTheme="minorHAnsi" w:cs="Arial"/>
                <w:b/>
                <w:sz w:val="24"/>
                <w:szCs w:val="24"/>
              </w:rPr>
              <w:t>JMOWANE</w:t>
            </w:r>
            <w:r w:rsidR="00F40EEA" w:rsidRPr="006836B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F40EEA" w:rsidRPr="008839A7" w:rsidTr="008839A7">
        <w:trPr>
          <w:trHeight w:val="697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b/>
                <w:sz w:val="24"/>
                <w:szCs w:val="24"/>
              </w:rPr>
              <w:t>Odpady opakowaniowe oraz odpady     z grupy 20-tej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15 01 </w:t>
            </w:r>
            <w:proofErr w:type="spellStart"/>
            <w:r w:rsidRPr="008839A7">
              <w:rPr>
                <w:rFonts w:asciiTheme="minorHAnsi" w:hAnsiTheme="minorHAnsi" w:cs="Arial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45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Opakowania z papieru i tektury</w:t>
            </w:r>
          </w:p>
        </w:tc>
        <w:tc>
          <w:tcPr>
            <w:tcW w:w="39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kartony,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 papiery,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torebki papierowe itp. 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opakowań powlekanych folią lub kalką itp.,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20 0101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Papier i tektura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gazety,  czasopisma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foldery,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 książki, zeszyty bez plastikowych okładek,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papier szkolny, biurowy itp.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papieru zatłuszczonego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tapet itp.,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15 01 02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Opakowania z tworzyw sztucznych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butelki typu PET i po chemii gosp.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kubeczki po lodach, 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margarynach, jogurtach itp.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folii,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styropian opakowaniowy, 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plastikowe zakrętki,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styropianu pobudowanego,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folii poprodukcyjnej,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8839A7">
              <w:rPr>
                <w:rFonts w:asciiTheme="minorHAnsi" w:hAnsiTheme="minorHAnsi" w:cs="Arial"/>
                <w:sz w:val="24"/>
                <w:szCs w:val="24"/>
              </w:rPr>
              <w:t>wenflonów</w:t>
            </w:r>
            <w:proofErr w:type="spellEnd"/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, strzykawek  i innych art. medycznych, 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opakowań z zawartością itp.,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20 01 39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Tworzywa sztuczne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miski, wanienki,  wiaderka, doniczki, plastikowe duże zabawki, meble ogrodowe itp.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wiaderek  z zawartością,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doniczek z zawartością ziemi, 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zderzaków, kołpaków, plastików samochodowych itp.,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C07AF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15 01 07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Opakowania ze szkła</w:t>
            </w:r>
            <w:r w:rsidR="00C07AF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8839A7">
              <w:rPr>
                <w:rFonts w:asciiTheme="minorHAnsi" w:hAnsiTheme="minorHAnsi" w:cs="Arial"/>
                <w:sz w:val="24"/>
                <w:szCs w:val="24"/>
              </w:rPr>
              <w:t>(z podziałem na szkło bezbarwne i kolorowe)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słoiki, butelki (wstępnie oczyszczone bez zawartości i  nakrętek) 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szkła żaroodpornego,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ceramiki,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zniczy z zawartością wosku,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reflektorów, itp.,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20 01 02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Szkło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szyby okienne, drzwiowe itp.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szyb zbrojonych, 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szyb klejonych np. samochodowych, laminowanych itp., 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15 01 05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Opakowania </w:t>
            </w:r>
            <w:proofErr w:type="spellStart"/>
            <w:r w:rsidRPr="008839A7">
              <w:rPr>
                <w:rFonts w:asciiTheme="minorHAnsi" w:hAnsiTheme="minorHAnsi" w:cs="Arial"/>
                <w:sz w:val="24"/>
                <w:szCs w:val="24"/>
              </w:rPr>
              <w:t>wielomateriałowe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kartoniki po sokach, mleku, zupach itp.,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opakowań </w:t>
            </w:r>
            <w:proofErr w:type="spellStart"/>
            <w:r w:rsidRPr="008839A7">
              <w:rPr>
                <w:rFonts w:asciiTheme="minorHAnsi" w:hAnsiTheme="minorHAnsi" w:cs="Arial"/>
                <w:sz w:val="24"/>
                <w:szCs w:val="24"/>
              </w:rPr>
              <w:t>wielomateriałowych</w:t>
            </w:r>
            <w:proofErr w:type="spellEnd"/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  z zawartością itp.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15 01 03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Opakowania z drewna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skrzynki np. po owocach itp.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ind w:left="484" w:hanging="28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0EEA" w:rsidRPr="008839A7" w:rsidRDefault="00F40EEA" w:rsidP="006836BC">
            <w:pPr>
              <w:spacing w:line="240" w:lineRule="auto"/>
              <w:ind w:left="484" w:hanging="28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15 01 04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Opakowania z metali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puszki aluminiowe po napojach,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puszki po konserwach,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ind w:left="484" w:hanging="28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0EEA" w:rsidRPr="008839A7" w:rsidRDefault="00F40EEA" w:rsidP="006836BC">
            <w:pPr>
              <w:pStyle w:val="Akapitzlist"/>
              <w:spacing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20 01 40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Metale 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metale nie opakowaniowe np. blachy,  rurki itp.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ind w:left="484" w:hanging="28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  15 01 10*</w:t>
            </w:r>
          </w:p>
        </w:tc>
        <w:tc>
          <w:tcPr>
            <w:tcW w:w="45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tabs>
                <w:tab w:val="left" w:pos="1140"/>
              </w:tabs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Opakowania zawierające pozostałości substancji niebezpiecznych lub nimi zanieczyszczone (np. środki ochrony roślin I </w:t>
            </w:r>
            <w:proofErr w:type="spellStart"/>
            <w:r w:rsidRPr="008839A7">
              <w:rPr>
                <w:rFonts w:asciiTheme="minorHAnsi" w:hAnsiTheme="minorHAnsi" w:cs="Arial"/>
                <w:sz w:val="24"/>
                <w:szCs w:val="24"/>
              </w:rPr>
              <w:t>i</w:t>
            </w:r>
            <w:proofErr w:type="spellEnd"/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 II klasy toksyczności</w:t>
            </w:r>
          </w:p>
        </w:tc>
        <w:tc>
          <w:tcPr>
            <w:tcW w:w="39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puszki i pojemniki  po farbach, detergentach, środkach ochrony roślin, itp. przyjmowane tylko z oryginalnymi etykietami określających zawartość pojemnika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pojemników bez oryginalnych etykiet, które określałyby zawartość pojemnika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pojemników z zawartością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b/>
                <w:sz w:val="24"/>
                <w:szCs w:val="24"/>
              </w:rPr>
              <w:t>Odpady zielone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20 02 01</w:t>
            </w:r>
          </w:p>
        </w:tc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Odpady ulegające biodegradacji</w:t>
            </w:r>
          </w:p>
        </w:tc>
        <w:tc>
          <w:tcPr>
            <w:tcW w:w="3976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6836BC" w:rsidRDefault="00F40EEA" w:rsidP="006836B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sz w:val="24"/>
                <w:szCs w:val="24"/>
              </w:rPr>
              <w:t>trawę, liście, gałęzie, kwiaty,  itp.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EEA" w:rsidRPr="006836BC" w:rsidRDefault="00F40EEA" w:rsidP="006836B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sz w:val="24"/>
                <w:szCs w:val="24"/>
              </w:rPr>
              <w:t xml:space="preserve">obierek, 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kości zwierząt 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 resztek obiadowych,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lastRenderedPageBreak/>
              <w:t>olei jadalny,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 płyt wiórowych i MDF,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 drewna impregnowanego  itp.. 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Chemikalia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20 01 32</w:t>
            </w:r>
          </w:p>
        </w:tc>
        <w:tc>
          <w:tcPr>
            <w:tcW w:w="4503" w:type="dxa"/>
            <w:tcBorders>
              <w:top w:val="double" w:sz="4" w:space="0" w:color="auto"/>
              <w:bottom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Leki inne niż wymienione w 20 01 31*</w:t>
            </w:r>
          </w:p>
        </w:tc>
        <w:tc>
          <w:tcPr>
            <w:tcW w:w="3976" w:type="dxa"/>
            <w:tcBorders>
              <w:top w:val="double" w:sz="4" w:space="0" w:color="auto"/>
              <w:bottom w:val="sing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przeterminowane leki </w:t>
            </w:r>
          </w:p>
          <w:p w:rsidR="00F40EEA" w:rsidRPr="008839A7" w:rsidRDefault="00F40EEA" w:rsidP="006836BC">
            <w:pPr>
              <w:spacing w:line="240" w:lineRule="auto"/>
              <w:ind w:left="491" w:hanging="28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odpadów medycznych, strzykawek, igieł, </w:t>
            </w:r>
            <w:proofErr w:type="spellStart"/>
            <w:r w:rsidRPr="008839A7">
              <w:rPr>
                <w:rFonts w:asciiTheme="minorHAnsi" w:hAnsiTheme="minorHAnsi" w:cs="Arial"/>
                <w:sz w:val="24"/>
                <w:szCs w:val="24"/>
              </w:rPr>
              <w:t>wenflonów</w:t>
            </w:r>
            <w:proofErr w:type="spellEnd"/>
            <w:r w:rsidRPr="008839A7">
              <w:rPr>
                <w:rFonts w:asciiTheme="minorHAnsi" w:hAnsiTheme="minorHAnsi" w:cs="Arial"/>
                <w:sz w:val="24"/>
                <w:szCs w:val="24"/>
              </w:rPr>
              <w:t>, opatrunków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itp. 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20 01 25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Oleje i tłuszcze jadalne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oleje tłuszcze jadalne w prawidło oznakowanych w  nie cieknących  pojemnikach,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olei i tłuszczy nie wiadomego pochodzenia bez etykiety, która określałaby co znajduję się w pojemniku, butelce,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olei w cieknących pojemnikach,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20 01 28</w:t>
            </w:r>
          </w:p>
        </w:tc>
        <w:tc>
          <w:tcPr>
            <w:tcW w:w="4503" w:type="dxa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Farby, tusze, farby drukarskie, kleje, lepiszcze i żywice inne niż wymienione w 20 01 27</w:t>
            </w:r>
          </w:p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76" w:type="dxa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pojemniki z pozostałościami farb, tuszy, klei, żywic, lepiszczy  z oryginalnymi etykietami, określające zawartość pojemnika,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pojemników  bez oryginalnych etykiet, które określałyby zawartość pojemnika,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substancji  w cieknących pojemnikach,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20 01 30 </w:t>
            </w:r>
          </w:p>
        </w:tc>
        <w:tc>
          <w:tcPr>
            <w:tcW w:w="4503" w:type="dxa"/>
            <w:tcBorders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Detergenty inne niż wymienione            w 20 01 29</w:t>
            </w:r>
          </w:p>
        </w:tc>
        <w:tc>
          <w:tcPr>
            <w:tcW w:w="3976" w:type="dxa"/>
            <w:tcBorders>
              <w:bottom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w postaci płynu, proszku, pasty, kostki, wypraska, kształtka, granulki itp.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uble" w:sz="4" w:space="0" w:color="auto"/>
              <w:right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detergenty żrące pochodzące z gospodarstwa domowego,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b/>
                <w:sz w:val="24"/>
                <w:szCs w:val="24"/>
              </w:rPr>
              <w:t>Odpady medyczne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18 01 </w:t>
            </w:r>
            <w:proofErr w:type="spellStart"/>
            <w:r w:rsidRPr="008839A7">
              <w:rPr>
                <w:rFonts w:asciiTheme="minorHAnsi" w:hAnsiTheme="minorHAnsi" w:cs="Arial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Narzędzia chirurgiczne i zabiegowe oraz ich resztki ( z wyłączeniem            18 01 03)</w:t>
            </w:r>
          </w:p>
        </w:tc>
        <w:tc>
          <w:tcPr>
            <w:tcW w:w="3976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strzykawki, igły tylko w specjalnych pojemnikach przystosowanych do ich odbioru,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40EEA" w:rsidRPr="008839A7" w:rsidRDefault="00F40EEA" w:rsidP="00C07A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Zużyty sprzęt elektryczny i elektroniczny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33*</w:t>
            </w:r>
          </w:p>
        </w:tc>
        <w:tc>
          <w:tcPr>
            <w:tcW w:w="4503" w:type="dxa"/>
            <w:tcBorders>
              <w:top w:val="double" w:sz="4" w:space="0" w:color="auto"/>
              <w:bottom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Baterie i akumulatory łącznie                   z bateriami i akumulatorami wymienionymi w 16 06 01, 16 06 02 lub 16 06 03 oraz niesortowane baterie            i akumulatory zawierające te baterie</w:t>
            </w:r>
          </w:p>
        </w:tc>
        <w:tc>
          <w:tcPr>
            <w:tcW w:w="3976" w:type="dxa"/>
            <w:tcBorders>
              <w:top w:val="double" w:sz="4" w:space="0" w:color="auto"/>
              <w:bottom w:val="sing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baterie i akumulatory, również te, które zawierają ołów, rtęć, nikiel i kadm,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ind w:left="484" w:hanging="28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20 01 34</w:t>
            </w:r>
          </w:p>
        </w:tc>
        <w:tc>
          <w:tcPr>
            <w:tcW w:w="4503" w:type="dxa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Baterie i akumulatory inne niż wymienione w  20 01 33</w:t>
            </w:r>
          </w:p>
        </w:tc>
        <w:tc>
          <w:tcPr>
            <w:tcW w:w="3976" w:type="dxa"/>
          </w:tcPr>
          <w:p w:rsidR="00F40EEA" w:rsidRPr="006836BC" w:rsidRDefault="00F40EEA" w:rsidP="006836B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sz w:val="24"/>
                <w:szCs w:val="24"/>
              </w:rPr>
              <w:t>baterie i akumulatory bez zawartości pierwiastków niebezpiecznych,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ind w:left="484" w:hanging="28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21*</w:t>
            </w:r>
          </w:p>
        </w:tc>
        <w:tc>
          <w:tcPr>
            <w:tcW w:w="4503" w:type="dxa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3976" w:type="dxa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świetlówki liniowe, żarówki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termometry rtęciowe, ciśnieniomierze  itp.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rtęć w postaci płynnej,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23*</w:t>
            </w:r>
          </w:p>
        </w:tc>
        <w:tc>
          <w:tcPr>
            <w:tcW w:w="4503" w:type="dxa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Urządzenia zawierające freony</w:t>
            </w:r>
          </w:p>
        </w:tc>
        <w:tc>
          <w:tcPr>
            <w:tcW w:w="3976" w:type="dxa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lodówki, zamrażalki, chłodziarki, klimatyzatory zawierające freon itp.,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sprzętu zdekompletowanego,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35*</w:t>
            </w:r>
          </w:p>
        </w:tc>
        <w:tc>
          <w:tcPr>
            <w:tcW w:w="4503" w:type="dxa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Zużyte urządzenia </w:t>
            </w:r>
            <w:r w:rsidR="006836BC">
              <w:rPr>
                <w:rFonts w:asciiTheme="minorHAnsi" w:hAnsiTheme="minorHAnsi" w:cs="Arial"/>
                <w:sz w:val="24"/>
                <w:szCs w:val="24"/>
              </w:rPr>
              <w:t xml:space="preserve">elektryczne                   i </w:t>
            </w:r>
            <w:r w:rsidRPr="008839A7">
              <w:rPr>
                <w:rFonts w:asciiTheme="minorHAnsi" w:hAnsiTheme="minorHAnsi" w:cs="Arial"/>
                <w:sz w:val="24"/>
                <w:szCs w:val="24"/>
              </w:rPr>
              <w:t>elektroniczne inne niż wymienione       w 20 01 21 i 20 01 23 zawierające niebezpieczne składniki</w:t>
            </w:r>
          </w:p>
        </w:tc>
        <w:tc>
          <w:tcPr>
            <w:tcW w:w="3976" w:type="dxa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telewizory kineskopowe, laptopy, notebooki, kalkulatory, kieszonkowe konsole do gier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monitory kineskopowe itp.,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sprzętu zdekompletowanego,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20 01 36</w:t>
            </w:r>
          </w:p>
        </w:tc>
        <w:tc>
          <w:tcPr>
            <w:tcW w:w="4503" w:type="dxa"/>
            <w:tcBorders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Zużyte urządzenia elektryczne                       i elektroniczne inne niż wymienione           w 20 01 21, 20 01 23  i 20 01 35</w:t>
            </w:r>
          </w:p>
        </w:tc>
        <w:tc>
          <w:tcPr>
            <w:tcW w:w="3976" w:type="dxa"/>
            <w:tcBorders>
              <w:bottom w:val="double" w:sz="4" w:space="0" w:color="auto"/>
            </w:tcBorders>
          </w:tcPr>
          <w:p w:rsidR="00F40EEA" w:rsidRPr="006836BC" w:rsidRDefault="00F40EEA" w:rsidP="006836B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sz w:val="24"/>
                <w:szCs w:val="24"/>
              </w:rPr>
              <w:t xml:space="preserve">komputery, odkurzacze, roboty kuchenne, telefony, zmywarki, pralki, mikrofalówki, maszyny do szycia, żelazka, grzejniki elektryczne, wentylatory elektryczne, tostery, kamery, aparaty fotograficzne, maszyny do pisania, tostery, opiekacze i inne urządzenia domowe elektryczne niezawierające substancji niebezpiecznych </w:t>
            </w:r>
            <w:proofErr w:type="spellStart"/>
            <w:r w:rsidRPr="006836BC">
              <w:rPr>
                <w:rFonts w:asciiTheme="minorHAnsi" w:hAnsiTheme="minorHAnsi" w:cs="Arial"/>
                <w:sz w:val="24"/>
                <w:szCs w:val="24"/>
              </w:rPr>
              <w:t>itp</w:t>
            </w:r>
            <w:proofErr w:type="spellEnd"/>
            <w:r w:rsidRPr="006836BC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</w:tc>
        <w:tc>
          <w:tcPr>
            <w:tcW w:w="3685" w:type="dxa"/>
            <w:tcBorders>
              <w:bottom w:val="double" w:sz="4" w:space="0" w:color="auto"/>
              <w:right w:val="double" w:sz="4" w:space="0" w:color="auto"/>
            </w:tcBorders>
          </w:tcPr>
          <w:p w:rsidR="00F40EEA" w:rsidRPr="006836BC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sz w:val="24"/>
                <w:szCs w:val="24"/>
              </w:rPr>
              <w:t>sprzętu zdekompletowanego,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0EEA" w:rsidRPr="008839A7" w:rsidRDefault="00F40EEA" w:rsidP="00C07AF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8839A7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Wielkogabaryty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20 03 07</w:t>
            </w:r>
          </w:p>
        </w:tc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Odpady wielkogabarytowe</w:t>
            </w:r>
          </w:p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tapczany, fotele, pufy, wykładziny, dywany również linoleum, materace, pierzyny, poduszki itp.,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40EEA" w:rsidRPr="008839A7" w:rsidRDefault="00F40EEA" w:rsidP="006836BC">
            <w:pPr>
              <w:pStyle w:val="Akapitzlist"/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40EEA" w:rsidRPr="008839A7" w:rsidRDefault="00F40EEA" w:rsidP="00C07AF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b/>
                <w:sz w:val="24"/>
                <w:szCs w:val="24"/>
              </w:rPr>
              <w:t>Tekstylia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20 01 10</w:t>
            </w:r>
          </w:p>
        </w:tc>
        <w:tc>
          <w:tcPr>
            <w:tcW w:w="4503" w:type="dxa"/>
            <w:tcBorders>
              <w:top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Odzież </w:t>
            </w:r>
          </w:p>
        </w:tc>
        <w:tc>
          <w:tcPr>
            <w:tcW w:w="3976" w:type="dxa"/>
            <w:tcBorders>
              <w:top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ubrania, </w:t>
            </w:r>
          </w:p>
          <w:p w:rsidR="00F40EEA" w:rsidRPr="008839A7" w:rsidRDefault="00F40EEA" w:rsidP="006836BC">
            <w:pPr>
              <w:pStyle w:val="Akapitzlist"/>
              <w:spacing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butów, 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20 01 11</w:t>
            </w:r>
          </w:p>
        </w:tc>
        <w:tc>
          <w:tcPr>
            <w:tcW w:w="4503" w:type="dxa"/>
            <w:tcBorders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Tekstylia</w:t>
            </w:r>
          </w:p>
        </w:tc>
        <w:tc>
          <w:tcPr>
            <w:tcW w:w="3976" w:type="dxa"/>
            <w:tcBorders>
              <w:bottom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materiały </w:t>
            </w:r>
          </w:p>
        </w:tc>
        <w:tc>
          <w:tcPr>
            <w:tcW w:w="3685" w:type="dxa"/>
            <w:tcBorders>
              <w:bottom w:val="double" w:sz="4" w:space="0" w:color="auto"/>
              <w:right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ścinków, skrawków materiałów, włóczek, przędzy poprodukcyjnych,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b/>
                <w:sz w:val="24"/>
                <w:szCs w:val="24"/>
              </w:rPr>
              <w:t>Opony pochodzące z pojazdów o dopuszczalnej masie całkowitej do 3,5 t.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16 01 03</w:t>
            </w:r>
          </w:p>
        </w:tc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Zużyte opony</w:t>
            </w:r>
          </w:p>
        </w:tc>
        <w:tc>
          <w:tcPr>
            <w:tcW w:w="3976" w:type="dxa"/>
            <w:tcBorders>
              <w:top w:val="double" w:sz="4" w:space="0" w:color="auto"/>
              <w:bottom w:val="double" w:sz="4" w:space="0" w:color="auto"/>
            </w:tcBorders>
          </w:tcPr>
          <w:p w:rsidR="00F40EEA" w:rsidRPr="006836BC" w:rsidRDefault="00F40EEA" w:rsidP="006836B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sz w:val="24"/>
                <w:szCs w:val="24"/>
              </w:rPr>
              <w:t>opony do średnicy 1m,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opony z samochodów osobowych, rowerów, motorowerów, motocykli itp.,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EEA" w:rsidRPr="006836BC" w:rsidRDefault="00F40EEA" w:rsidP="006836B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sz w:val="24"/>
                <w:szCs w:val="24"/>
              </w:rPr>
              <w:t>opon z ciągników, maszyn rolniczych, samochodów ciężarowych itp.,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b/>
                <w:sz w:val="24"/>
                <w:szCs w:val="24"/>
              </w:rPr>
              <w:t>Jednorodne odpady poremontowe, pobudowane,</w:t>
            </w:r>
          </w:p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17 01 </w:t>
            </w:r>
            <w:proofErr w:type="spellStart"/>
            <w:r w:rsidRPr="008839A7">
              <w:rPr>
                <w:rFonts w:asciiTheme="minorHAnsi" w:hAnsiTheme="minorHAnsi" w:cs="Arial"/>
                <w:sz w:val="24"/>
                <w:szCs w:val="24"/>
              </w:rPr>
              <w:t>01</w:t>
            </w:r>
            <w:proofErr w:type="spellEnd"/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  <w:tcBorders>
              <w:top w:val="doub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3976" w:type="dxa"/>
            <w:tcBorders>
              <w:top w:val="double" w:sz="4" w:space="0" w:color="auto"/>
            </w:tcBorders>
          </w:tcPr>
          <w:p w:rsidR="00F40EEA" w:rsidRPr="006836BC" w:rsidRDefault="00F40EEA" w:rsidP="006836B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6836BC">
              <w:rPr>
                <w:rFonts w:asciiTheme="minorHAnsi" w:hAnsiTheme="minorHAnsi" w:cs="Arial"/>
                <w:sz w:val="24"/>
                <w:szCs w:val="24"/>
              </w:rPr>
              <w:t>gruz betonowy,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płytki łazienkowe, 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krawężniki chodnikowe,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płytki chodnikowe itp.,</w:t>
            </w:r>
          </w:p>
        </w:tc>
        <w:tc>
          <w:tcPr>
            <w:tcW w:w="3685" w:type="dxa"/>
            <w:tcBorders>
              <w:top w:val="double" w:sz="4" w:space="0" w:color="auto"/>
              <w:right w:val="double" w:sz="4" w:space="0" w:color="auto"/>
            </w:tcBorders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gruz betonowy zmieszany z odpadami poremontowymi pobudowanymi np. płytami karton gips, styropianem, foliami, piankami itp.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gruzu w postaci masy sypkiej,</w:t>
            </w:r>
          </w:p>
        </w:tc>
      </w:tr>
      <w:tr w:rsidR="00F40EEA" w:rsidRPr="008839A7" w:rsidTr="00774A7F">
        <w:trPr>
          <w:trHeight w:val="697"/>
        </w:trPr>
        <w:tc>
          <w:tcPr>
            <w:tcW w:w="2093" w:type="dxa"/>
            <w:vMerge/>
            <w:tcBorders>
              <w:left w:val="single" w:sz="4" w:space="0" w:color="auto"/>
            </w:tcBorders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EEA" w:rsidRPr="008839A7" w:rsidRDefault="00F40EEA" w:rsidP="006836BC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17 01 02 </w:t>
            </w:r>
          </w:p>
        </w:tc>
        <w:tc>
          <w:tcPr>
            <w:tcW w:w="4503" w:type="dxa"/>
          </w:tcPr>
          <w:p w:rsidR="00F40EEA" w:rsidRPr="008839A7" w:rsidRDefault="00F40EEA" w:rsidP="006836B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Gruz ceglany</w:t>
            </w:r>
          </w:p>
        </w:tc>
        <w:tc>
          <w:tcPr>
            <w:tcW w:w="3976" w:type="dxa"/>
          </w:tcPr>
          <w:p w:rsidR="00F40EEA" w:rsidRPr="008839A7" w:rsidRDefault="00F40EEA" w:rsidP="006836B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cegły,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dachówki,</w:t>
            </w: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F40EEA" w:rsidRPr="006836BC" w:rsidRDefault="00F40EEA" w:rsidP="006836B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 xml:space="preserve">gruz ceglany zmieszany z odpadami poremontowymi pobudowanymi np. płytami karton gips, styropianem, foliami, </w:t>
            </w:r>
            <w:r w:rsidRPr="006836BC">
              <w:rPr>
                <w:rFonts w:asciiTheme="minorHAnsi" w:hAnsiTheme="minorHAnsi" w:cs="Arial"/>
                <w:sz w:val="24"/>
                <w:szCs w:val="24"/>
              </w:rPr>
              <w:t>piankami itp.,</w:t>
            </w:r>
          </w:p>
          <w:p w:rsidR="00F40EEA" w:rsidRPr="008839A7" w:rsidRDefault="00F40EEA" w:rsidP="006836B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84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8839A7">
              <w:rPr>
                <w:rFonts w:asciiTheme="minorHAnsi" w:hAnsiTheme="minorHAnsi" w:cs="Arial"/>
                <w:sz w:val="24"/>
                <w:szCs w:val="24"/>
              </w:rPr>
              <w:t>gruzu  w postaci sypkiej,</w:t>
            </w:r>
          </w:p>
        </w:tc>
      </w:tr>
    </w:tbl>
    <w:p w:rsidR="00F40EEA" w:rsidRPr="008839A7" w:rsidRDefault="00F40EEA" w:rsidP="00F40EEA">
      <w:pPr>
        <w:rPr>
          <w:rFonts w:asciiTheme="minorHAnsi" w:hAnsiTheme="minorHAnsi" w:cs="Arial"/>
          <w:sz w:val="24"/>
          <w:szCs w:val="24"/>
        </w:rPr>
      </w:pPr>
    </w:p>
    <w:p w:rsidR="0059356E" w:rsidRPr="00DA2AEE" w:rsidRDefault="0059356E" w:rsidP="006836BC">
      <w:pPr>
        <w:rPr>
          <w:rFonts w:ascii="Times New Roman" w:hAnsi="Times New Roman"/>
          <w:sz w:val="24"/>
          <w:szCs w:val="24"/>
        </w:rPr>
      </w:pPr>
    </w:p>
    <w:sectPr w:rsidR="0059356E" w:rsidRPr="00DA2AEE" w:rsidSect="00F40EE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5E" w:rsidRDefault="0082745E" w:rsidP="00DA2AEE">
      <w:pPr>
        <w:spacing w:after="0" w:line="240" w:lineRule="auto"/>
      </w:pPr>
      <w:r>
        <w:separator/>
      </w:r>
    </w:p>
  </w:endnote>
  <w:endnote w:type="continuationSeparator" w:id="0">
    <w:p w:rsidR="0082745E" w:rsidRDefault="0082745E" w:rsidP="00DA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AF" w:rsidRDefault="00E653A8" w:rsidP="00D406A4">
    <w:pPr>
      <w:pStyle w:val="Stopka"/>
      <w:jc w:val="right"/>
    </w:pPr>
    <w:fldSimple w:instr=" PAGE   \* MERGEFORMAT ">
      <w:r w:rsidR="00597765">
        <w:rPr>
          <w:noProof/>
        </w:rPr>
        <w:t>1</w:t>
      </w:r>
    </w:fldSimple>
  </w:p>
  <w:p w:rsidR="00AC27AF" w:rsidRDefault="00AC27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5E" w:rsidRDefault="0082745E" w:rsidP="00DA2AEE">
      <w:pPr>
        <w:spacing w:after="0" w:line="240" w:lineRule="auto"/>
      </w:pPr>
      <w:r>
        <w:separator/>
      </w:r>
    </w:p>
  </w:footnote>
  <w:footnote w:type="continuationSeparator" w:id="0">
    <w:p w:rsidR="0082745E" w:rsidRDefault="0082745E" w:rsidP="00DA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CE9"/>
    <w:multiLevelType w:val="hybridMultilevel"/>
    <w:tmpl w:val="01C89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08F"/>
    <w:multiLevelType w:val="hybridMultilevel"/>
    <w:tmpl w:val="32B0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FDA"/>
    <w:multiLevelType w:val="hybridMultilevel"/>
    <w:tmpl w:val="D68E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09B2"/>
    <w:multiLevelType w:val="hybridMultilevel"/>
    <w:tmpl w:val="A0CA0AFA"/>
    <w:lvl w:ilvl="0" w:tplc="0415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30FD8"/>
    <w:multiLevelType w:val="hybridMultilevel"/>
    <w:tmpl w:val="14848064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0C943D91"/>
    <w:multiLevelType w:val="hybridMultilevel"/>
    <w:tmpl w:val="80D4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E09CD"/>
    <w:multiLevelType w:val="hybridMultilevel"/>
    <w:tmpl w:val="97D0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578BE"/>
    <w:multiLevelType w:val="hybridMultilevel"/>
    <w:tmpl w:val="CF06980E"/>
    <w:lvl w:ilvl="0" w:tplc="041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1C60425D"/>
    <w:multiLevelType w:val="hybridMultilevel"/>
    <w:tmpl w:val="2B4C7B5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E3D4AE9"/>
    <w:multiLevelType w:val="hybridMultilevel"/>
    <w:tmpl w:val="0FB28C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C4CFE"/>
    <w:multiLevelType w:val="hybridMultilevel"/>
    <w:tmpl w:val="E2767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1219B"/>
    <w:multiLevelType w:val="hybridMultilevel"/>
    <w:tmpl w:val="11DCA8F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273D9"/>
    <w:multiLevelType w:val="hybridMultilevel"/>
    <w:tmpl w:val="4D6485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BD3F87"/>
    <w:multiLevelType w:val="hybridMultilevel"/>
    <w:tmpl w:val="E31C33A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2FDD79D0"/>
    <w:multiLevelType w:val="hybridMultilevel"/>
    <w:tmpl w:val="5D46E4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9644EA"/>
    <w:multiLevelType w:val="hybridMultilevel"/>
    <w:tmpl w:val="08C2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C6960"/>
    <w:multiLevelType w:val="hybridMultilevel"/>
    <w:tmpl w:val="AB3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9088D"/>
    <w:multiLevelType w:val="hybridMultilevel"/>
    <w:tmpl w:val="56F2D51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11E57B7"/>
    <w:multiLevelType w:val="hybridMultilevel"/>
    <w:tmpl w:val="B74A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84BC8"/>
    <w:multiLevelType w:val="hybridMultilevel"/>
    <w:tmpl w:val="0C8223F8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174FF"/>
    <w:multiLevelType w:val="hybridMultilevel"/>
    <w:tmpl w:val="33F81F0C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48AB194A"/>
    <w:multiLevelType w:val="hybridMultilevel"/>
    <w:tmpl w:val="2542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50C8D"/>
    <w:multiLevelType w:val="hybridMultilevel"/>
    <w:tmpl w:val="B352FDCC"/>
    <w:lvl w:ilvl="0" w:tplc="19425EE8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05CA5"/>
    <w:multiLevelType w:val="hybridMultilevel"/>
    <w:tmpl w:val="AC748D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6C3925"/>
    <w:multiLevelType w:val="hybridMultilevel"/>
    <w:tmpl w:val="E92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C1A3E"/>
    <w:multiLevelType w:val="hybridMultilevel"/>
    <w:tmpl w:val="D05291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B60EC"/>
    <w:multiLevelType w:val="hybridMultilevel"/>
    <w:tmpl w:val="70B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7B5D"/>
    <w:multiLevelType w:val="hybridMultilevel"/>
    <w:tmpl w:val="C6E4B2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204192"/>
    <w:multiLevelType w:val="hybridMultilevel"/>
    <w:tmpl w:val="7C24CD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C60F1E"/>
    <w:multiLevelType w:val="hybridMultilevel"/>
    <w:tmpl w:val="6AAA5EA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5892"/>
    <w:multiLevelType w:val="hybridMultilevel"/>
    <w:tmpl w:val="2752B81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>
    <w:nsid w:val="5E1D37E3"/>
    <w:multiLevelType w:val="hybridMultilevel"/>
    <w:tmpl w:val="36049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57E61"/>
    <w:multiLevelType w:val="hybridMultilevel"/>
    <w:tmpl w:val="775A4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F75F4"/>
    <w:multiLevelType w:val="hybridMultilevel"/>
    <w:tmpl w:val="A4C2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7816"/>
    <w:multiLevelType w:val="hybridMultilevel"/>
    <w:tmpl w:val="2F0C3D4E"/>
    <w:lvl w:ilvl="0" w:tplc="0415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74520E7"/>
    <w:multiLevelType w:val="hybridMultilevel"/>
    <w:tmpl w:val="FA482B8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CAE28BE"/>
    <w:multiLevelType w:val="hybridMultilevel"/>
    <w:tmpl w:val="7AC67C7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CDC0B56"/>
    <w:multiLevelType w:val="hybridMultilevel"/>
    <w:tmpl w:val="0FB28C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056B2"/>
    <w:multiLevelType w:val="hybridMultilevel"/>
    <w:tmpl w:val="8164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F68F7"/>
    <w:multiLevelType w:val="hybridMultilevel"/>
    <w:tmpl w:val="576A1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73BC7"/>
    <w:multiLevelType w:val="hybridMultilevel"/>
    <w:tmpl w:val="13DA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20460"/>
    <w:multiLevelType w:val="hybridMultilevel"/>
    <w:tmpl w:val="99DC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02220"/>
    <w:multiLevelType w:val="hybridMultilevel"/>
    <w:tmpl w:val="8A9E3770"/>
    <w:lvl w:ilvl="0" w:tplc="8CD2E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E86C39"/>
    <w:multiLevelType w:val="hybridMultilevel"/>
    <w:tmpl w:val="08B8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B14AA"/>
    <w:multiLevelType w:val="hybridMultilevel"/>
    <w:tmpl w:val="FD3ED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36"/>
  </w:num>
  <w:num w:numId="5">
    <w:abstractNumId w:val="8"/>
  </w:num>
  <w:num w:numId="6">
    <w:abstractNumId w:val="42"/>
  </w:num>
  <w:num w:numId="7">
    <w:abstractNumId w:val="29"/>
  </w:num>
  <w:num w:numId="8">
    <w:abstractNumId w:val="34"/>
  </w:num>
  <w:num w:numId="9">
    <w:abstractNumId w:val="19"/>
  </w:num>
  <w:num w:numId="10">
    <w:abstractNumId w:val="3"/>
  </w:num>
  <w:num w:numId="11">
    <w:abstractNumId w:val="11"/>
  </w:num>
  <w:num w:numId="12">
    <w:abstractNumId w:val="38"/>
  </w:num>
  <w:num w:numId="13">
    <w:abstractNumId w:val="9"/>
  </w:num>
  <w:num w:numId="14">
    <w:abstractNumId w:val="14"/>
  </w:num>
  <w:num w:numId="15">
    <w:abstractNumId w:val="44"/>
  </w:num>
  <w:num w:numId="16">
    <w:abstractNumId w:val="20"/>
  </w:num>
  <w:num w:numId="17">
    <w:abstractNumId w:val="23"/>
  </w:num>
  <w:num w:numId="18">
    <w:abstractNumId w:val="28"/>
  </w:num>
  <w:num w:numId="19">
    <w:abstractNumId w:val="17"/>
  </w:num>
  <w:num w:numId="20">
    <w:abstractNumId w:val="18"/>
  </w:num>
  <w:num w:numId="21">
    <w:abstractNumId w:val="4"/>
  </w:num>
  <w:num w:numId="22">
    <w:abstractNumId w:val="25"/>
  </w:num>
  <w:num w:numId="23">
    <w:abstractNumId w:val="30"/>
  </w:num>
  <w:num w:numId="24">
    <w:abstractNumId w:val="27"/>
  </w:num>
  <w:num w:numId="25">
    <w:abstractNumId w:val="13"/>
  </w:num>
  <w:num w:numId="26">
    <w:abstractNumId w:val="35"/>
  </w:num>
  <w:num w:numId="27">
    <w:abstractNumId w:val="39"/>
  </w:num>
  <w:num w:numId="28">
    <w:abstractNumId w:val="37"/>
  </w:num>
  <w:num w:numId="29">
    <w:abstractNumId w:val="21"/>
  </w:num>
  <w:num w:numId="30">
    <w:abstractNumId w:val="32"/>
  </w:num>
  <w:num w:numId="31">
    <w:abstractNumId w:val="26"/>
  </w:num>
  <w:num w:numId="32">
    <w:abstractNumId w:val="31"/>
  </w:num>
  <w:num w:numId="33">
    <w:abstractNumId w:val="0"/>
  </w:num>
  <w:num w:numId="34">
    <w:abstractNumId w:val="5"/>
  </w:num>
  <w:num w:numId="35">
    <w:abstractNumId w:val="6"/>
  </w:num>
  <w:num w:numId="36">
    <w:abstractNumId w:val="1"/>
  </w:num>
  <w:num w:numId="37">
    <w:abstractNumId w:val="41"/>
  </w:num>
  <w:num w:numId="38">
    <w:abstractNumId w:val="24"/>
  </w:num>
  <w:num w:numId="39">
    <w:abstractNumId w:val="43"/>
  </w:num>
  <w:num w:numId="40">
    <w:abstractNumId w:val="10"/>
  </w:num>
  <w:num w:numId="41">
    <w:abstractNumId w:val="33"/>
  </w:num>
  <w:num w:numId="42">
    <w:abstractNumId w:val="15"/>
  </w:num>
  <w:num w:numId="43">
    <w:abstractNumId w:val="16"/>
  </w:num>
  <w:num w:numId="44">
    <w:abstractNumId w:val="2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5C"/>
    <w:rsid w:val="00010BE0"/>
    <w:rsid w:val="000542F4"/>
    <w:rsid w:val="00056AC6"/>
    <w:rsid w:val="00081E40"/>
    <w:rsid w:val="000B2062"/>
    <w:rsid w:val="000B4B01"/>
    <w:rsid w:val="00107D0B"/>
    <w:rsid w:val="0012513C"/>
    <w:rsid w:val="0012587B"/>
    <w:rsid w:val="00183FDE"/>
    <w:rsid w:val="001D28DA"/>
    <w:rsid w:val="00201D63"/>
    <w:rsid w:val="00246F74"/>
    <w:rsid w:val="0025140F"/>
    <w:rsid w:val="00266E7D"/>
    <w:rsid w:val="002909CA"/>
    <w:rsid w:val="002A5156"/>
    <w:rsid w:val="002C22DA"/>
    <w:rsid w:val="002D114E"/>
    <w:rsid w:val="002F077E"/>
    <w:rsid w:val="00341996"/>
    <w:rsid w:val="00342D23"/>
    <w:rsid w:val="0035411C"/>
    <w:rsid w:val="00391BE0"/>
    <w:rsid w:val="003B2FB9"/>
    <w:rsid w:val="003B745C"/>
    <w:rsid w:val="003C1DB5"/>
    <w:rsid w:val="003E7760"/>
    <w:rsid w:val="003F72E0"/>
    <w:rsid w:val="004048A2"/>
    <w:rsid w:val="00412E16"/>
    <w:rsid w:val="00425598"/>
    <w:rsid w:val="004330DD"/>
    <w:rsid w:val="00446B94"/>
    <w:rsid w:val="004952E0"/>
    <w:rsid w:val="004D786C"/>
    <w:rsid w:val="004E4728"/>
    <w:rsid w:val="004E7F67"/>
    <w:rsid w:val="00541EDE"/>
    <w:rsid w:val="00543544"/>
    <w:rsid w:val="005808D5"/>
    <w:rsid w:val="0059356E"/>
    <w:rsid w:val="00597765"/>
    <w:rsid w:val="005A55A8"/>
    <w:rsid w:val="005A5F17"/>
    <w:rsid w:val="005B5B4E"/>
    <w:rsid w:val="005D607D"/>
    <w:rsid w:val="0061124A"/>
    <w:rsid w:val="00627AB5"/>
    <w:rsid w:val="0064356A"/>
    <w:rsid w:val="006836BC"/>
    <w:rsid w:val="00687B4E"/>
    <w:rsid w:val="006A187C"/>
    <w:rsid w:val="006A61FF"/>
    <w:rsid w:val="006B6F06"/>
    <w:rsid w:val="006C3D30"/>
    <w:rsid w:val="006E2B33"/>
    <w:rsid w:val="00700116"/>
    <w:rsid w:val="00774459"/>
    <w:rsid w:val="00774A7F"/>
    <w:rsid w:val="0079039E"/>
    <w:rsid w:val="00795619"/>
    <w:rsid w:val="007973D6"/>
    <w:rsid w:val="007B6FEC"/>
    <w:rsid w:val="007D4107"/>
    <w:rsid w:val="007D6DCE"/>
    <w:rsid w:val="007F023F"/>
    <w:rsid w:val="007F4B4D"/>
    <w:rsid w:val="0080768F"/>
    <w:rsid w:val="00812382"/>
    <w:rsid w:val="008219E0"/>
    <w:rsid w:val="0082745E"/>
    <w:rsid w:val="00831686"/>
    <w:rsid w:val="00860CB5"/>
    <w:rsid w:val="008701CA"/>
    <w:rsid w:val="00876054"/>
    <w:rsid w:val="008839A7"/>
    <w:rsid w:val="008C138A"/>
    <w:rsid w:val="008C5DB6"/>
    <w:rsid w:val="008D0DC6"/>
    <w:rsid w:val="008F3866"/>
    <w:rsid w:val="00903840"/>
    <w:rsid w:val="009060FC"/>
    <w:rsid w:val="00916B6E"/>
    <w:rsid w:val="00924D0E"/>
    <w:rsid w:val="00930F00"/>
    <w:rsid w:val="00973595"/>
    <w:rsid w:val="009A4037"/>
    <w:rsid w:val="009F1773"/>
    <w:rsid w:val="00A22DD0"/>
    <w:rsid w:val="00A25189"/>
    <w:rsid w:val="00A722A1"/>
    <w:rsid w:val="00AC02FA"/>
    <w:rsid w:val="00AC27AF"/>
    <w:rsid w:val="00AD04B2"/>
    <w:rsid w:val="00B05A19"/>
    <w:rsid w:val="00B4007C"/>
    <w:rsid w:val="00B74842"/>
    <w:rsid w:val="00B819B1"/>
    <w:rsid w:val="00B82B5F"/>
    <w:rsid w:val="00BD74AB"/>
    <w:rsid w:val="00C07AFC"/>
    <w:rsid w:val="00C333FF"/>
    <w:rsid w:val="00C87762"/>
    <w:rsid w:val="00C93576"/>
    <w:rsid w:val="00CA63AB"/>
    <w:rsid w:val="00CE3CB6"/>
    <w:rsid w:val="00CF0E62"/>
    <w:rsid w:val="00D1202E"/>
    <w:rsid w:val="00D16E41"/>
    <w:rsid w:val="00D17DA4"/>
    <w:rsid w:val="00D406A4"/>
    <w:rsid w:val="00D75CC3"/>
    <w:rsid w:val="00D84398"/>
    <w:rsid w:val="00DA12E0"/>
    <w:rsid w:val="00DA2AEE"/>
    <w:rsid w:val="00DB620A"/>
    <w:rsid w:val="00DC7B62"/>
    <w:rsid w:val="00E04D3D"/>
    <w:rsid w:val="00E13182"/>
    <w:rsid w:val="00E653A8"/>
    <w:rsid w:val="00E85605"/>
    <w:rsid w:val="00E856E2"/>
    <w:rsid w:val="00E9147F"/>
    <w:rsid w:val="00EA3F46"/>
    <w:rsid w:val="00EB2C1E"/>
    <w:rsid w:val="00EC451C"/>
    <w:rsid w:val="00ED07E3"/>
    <w:rsid w:val="00ED6AA7"/>
    <w:rsid w:val="00EF1FA2"/>
    <w:rsid w:val="00F37AED"/>
    <w:rsid w:val="00F40EEA"/>
    <w:rsid w:val="00F41BDD"/>
    <w:rsid w:val="00F62ED7"/>
    <w:rsid w:val="00F6338B"/>
    <w:rsid w:val="00F86932"/>
    <w:rsid w:val="00FC35B4"/>
    <w:rsid w:val="00FD4016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5C"/>
    <w:pPr>
      <w:ind w:left="720"/>
      <w:contextualSpacing/>
    </w:pPr>
  </w:style>
  <w:style w:type="character" w:styleId="Hipercze">
    <w:name w:val="Hyperlink"/>
    <w:uiPriority w:val="99"/>
    <w:unhideWhenUsed/>
    <w:rsid w:val="003B745C"/>
    <w:rPr>
      <w:color w:val="0000FF"/>
      <w:u w:val="single"/>
    </w:rPr>
  </w:style>
  <w:style w:type="table" w:styleId="Tabela-Siatka">
    <w:name w:val="Table Grid"/>
    <w:basedOn w:val="Standardowy"/>
    <w:uiPriority w:val="59"/>
    <w:rsid w:val="003B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AE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A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AE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A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A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2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AEE"/>
    <w:rPr>
      <w:sz w:val="22"/>
      <w:szCs w:val="22"/>
      <w:lang w:eastAsia="en-US"/>
    </w:rPr>
  </w:style>
  <w:style w:type="paragraph" w:customStyle="1" w:styleId="Default">
    <w:name w:val="Default"/>
    <w:rsid w:val="00B4007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Links>
    <vt:vector size="12" baseType="variant"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http://www.jarocin.pl/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http://www.zgo-jarocin.pl/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2019-01-30T06:25:00Z</cp:lastPrinted>
  <dcterms:created xsi:type="dcterms:W3CDTF">2019-02-06T09:45:00Z</dcterms:created>
  <dcterms:modified xsi:type="dcterms:W3CDTF">2019-02-06T09:52:00Z</dcterms:modified>
</cp:coreProperties>
</file>